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832D5" w14:textId="77777777" w:rsidR="00640EE4" w:rsidRPr="008D2F75" w:rsidRDefault="00120598">
      <w:pPr>
        <w:rPr>
          <w:b/>
          <w:color w:val="538135" w:themeColor="accent6" w:themeShade="BF"/>
          <w:sz w:val="48"/>
          <w:szCs w:val="48"/>
        </w:rPr>
      </w:pPr>
      <w:r w:rsidRPr="008D2F75">
        <w:rPr>
          <w:b/>
          <w:color w:val="538135" w:themeColor="accent6" w:themeShade="BF"/>
          <w:sz w:val="48"/>
          <w:szCs w:val="48"/>
        </w:rPr>
        <w:t>Le coaching des 4 saisons</w:t>
      </w:r>
    </w:p>
    <w:p w14:paraId="00C2F8F6" w14:textId="77777777" w:rsidR="00EE104A" w:rsidRPr="008D2F75" w:rsidRDefault="00EE104A">
      <w:pPr>
        <w:rPr>
          <w:b/>
          <w:color w:val="538135" w:themeColor="accent6" w:themeShade="BF"/>
        </w:rPr>
      </w:pPr>
    </w:p>
    <w:p w14:paraId="52D5B834" w14:textId="77777777" w:rsidR="00EE104A" w:rsidRPr="008D2F75" w:rsidRDefault="00EE104A">
      <w:pPr>
        <w:rPr>
          <w:color w:val="538135" w:themeColor="accent6" w:themeShade="BF"/>
          <w:sz w:val="36"/>
          <w:szCs w:val="36"/>
        </w:rPr>
      </w:pPr>
      <w:r w:rsidRPr="008D2F75">
        <w:rPr>
          <w:color w:val="538135" w:themeColor="accent6" w:themeShade="BF"/>
          <w:sz w:val="36"/>
          <w:szCs w:val="36"/>
        </w:rPr>
        <w:t xml:space="preserve">Adapté </w:t>
      </w:r>
      <w:r w:rsidR="008D2F75" w:rsidRPr="008D2F75">
        <w:rPr>
          <w:color w:val="538135" w:themeColor="accent6" w:themeShade="BF"/>
          <w:sz w:val="36"/>
          <w:szCs w:val="36"/>
        </w:rPr>
        <w:t>au besoin de votre</w:t>
      </w:r>
      <w:r w:rsidRPr="008D2F75">
        <w:rPr>
          <w:color w:val="538135" w:themeColor="accent6" w:themeShade="BF"/>
          <w:sz w:val="36"/>
          <w:szCs w:val="36"/>
        </w:rPr>
        <w:t xml:space="preserve"> jardin nourricier permaculturel</w:t>
      </w:r>
    </w:p>
    <w:p w14:paraId="6C087DA1" w14:textId="77777777" w:rsidR="00EE104A" w:rsidRPr="00EE104A" w:rsidRDefault="00EE104A"/>
    <w:p w14:paraId="1CC86D85" w14:textId="77777777" w:rsidR="008D2F75" w:rsidRDefault="008D2F75">
      <w:pPr>
        <w:rPr>
          <w:color w:val="2E74B5" w:themeColor="accent5" w:themeShade="BF"/>
          <w:lang w:val="nl-BE"/>
        </w:rPr>
      </w:pPr>
    </w:p>
    <w:p w14:paraId="501E4DAC" w14:textId="77777777" w:rsidR="00EE104A" w:rsidRPr="008D2F75" w:rsidRDefault="008D2F75" w:rsidP="008D2F75">
      <w:pPr>
        <w:jc w:val="center"/>
        <w:rPr>
          <w:color w:val="2E74B5" w:themeColor="accent5" w:themeShade="BF"/>
        </w:rPr>
      </w:pPr>
      <w:r w:rsidRPr="008D2F75">
        <w:rPr>
          <w:color w:val="2E74B5" w:themeColor="accent5" w:themeShade="BF"/>
        </w:rPr>
        <w:t>ETE</w:t>
      </w:r>
    </w:p>
    <w:p w14:paraId="3596AED4" w14:textId="77777777" w:rsidR="00EE104A" w:rsidRPr="008D2F75" w:rsidRDefault="00EE104A" w:rsidP="008D2F75">
      <w:pPr>
        <w:jc w:val="center"/>
        <w:rPr>
          <w:color w:val="8EAADB" w:themeColor="accent1" w:themeTint="99"/>
        </w:rPr>
      </w:pPr>
      <w:r w:rsidRPr="008D2F75">
        <w:rPr>
          <w:color w:val="8EAADB" w:themeColor="accent1" w:themeTint="99"/>
        </w:rPr>
        <w:t>Entretenir son potager au quotidien en permaculture</w:t>
      </w:r>
    </w:p>
    <w:p w14:paraId="70BDD1B4" w14:textId="77777777" w:rsidR="00EE104A" w:rsidRPr="008D2F75" w:rsidRDefault="00EE104A" w:rsidP="008D2F75">
      <w:pPr>
        <w:jc w:val="center"/>
        <w:rPr>
          <w:color w:val="8EAADB" w:themeColor="accent1" w:themeTint="99"/>
        </w:rPr>
      </w:pPr>
      <w:r w:rsidRPr="008D2F75">
        <w:rPr>
          <w:color w:val="8EAADB" w:themeColor="accent1" w:themeTint="99"/>
        </w:rPr>
        <w:t>Planter en associant ses légumes, aromates et fleurs</w:t>
      </w:r>
    </w:p>
    <w:p w14:paraId="3D22ECAA" w14:textId="77777777" w:rsidR="0029144A" w:rsidRPr="008D2F75" w:rsidRDefault="0029144A" w:rsidP="008D2F75">
      <w:pPr>
        <w:jc w:val="center"/>
        <w:rPr>
          <w:color w:val="8EAADB" w:themeColor="accent1" w:themeTint="99"/>
        </w:rPr>
      </w:pPr>
      <w:r w:rsidRPr="008D2F75">
        <w:rPr>
          <w:color w:val="8EAADB" w:themeColor="accent1" w:themeTint="99"/>
        </w:rPr>
        <w:t>Les fleurs comestibles</w:t>
      </w:r>
    </w:p>
    <w:p w14:paraId="7FDDFC69" w14:textId="77777777" w:rsidR="0029144A" w:rsidRPr="008D2F75" w:rsidRDefault="0029144A" w:rsidP="008D2F75">
      <w:pPr>
        <w:jc w:val="center"/>
        <w:rPr>
          <w:color w:val="8EAADB" w:themeColor="accent1" w:themeTint="99"/>
        </w:rPr>
      </w:pPr>
      <w:r w:rsidRPr="008D2F75">
        <w:rPr>
          <w:color w:val="8EAADB" w:themeColor="accent1" w:themeTint="99"/>
        </w:rPr>
        <w:t>Soigner ses tomates</w:t>
      </w:r>
      <w:r w:rsidR="0065053D" w:rsidRPr="008D2F75">
        <w:rPr>
          <w:color w:val="8EAADB" w:themeColor="accent1" w:themeTint="99"/>
        </w:rPr>
        <w:t>, pommes de terre…</w:t>
      </w:r>
    </w:p>
    <w:p w14:paraId="0229535E" w14:textId="77777777" w:rsidR="00EE104A" w:rsidRDefault="00EE104A" w:rsidP="008D2F75">
      <w:pPr>
        <w:jc w:val="center"/>
      </w:pPr>
    </w:p>
    <w:p w14:paraId="066FDD26" w14:textId="77777777" w:rsidR="00EE104A" w:rsidRPr="008D2F75" w:rsidRDefault="008D2F75" w:rsidP="008D2F75">
      <w:pPr>
        <w:jc w:val="center"/>
        <w:rPr>
          <w:color w:val="BF8F00" w:themeColor="accent4" w:themeShade="BF"/>
        </w:rPr>
      </w:pPr>
      <w:r>
        <w:rPr>
          <w:color w:val="BF8F00" w:themeColor="accent4" w:themeShade="BF"/>
        </w:rPr>
        <w:t>AUTOMNE</w:t>
      </w:r>
    </w:p>
    <w:p w14:paraId="0C839D6D" w14:textId="77777777" w:rsidR="009217F6" w:rsidRPr="008D2F75" w:rsidRDefault="009217F6" w:rsidP="008D2F75">
      <w:pPr>
        <w:jc w:val="center"/>
        <w:rPr>
          <w:color w:val="FFD966" w:themeColor="accent4" w:themeTint="99"/>
        </w:rPr>
      </w:pPr>
      <w:r w:rsidRPr="008D2F75">
        <w:rPr>
          <w:color w:val="FFD966" w:themeColor="accent4" w:themeTint="99"/>
        </w:rPr>
        <w:t>Stocker et conserver sa production</w:t>
      </w:r>
    </w:p>
    <w:p w14:paraId="303B25EC" w14:textId="77777777" w:rsidR="009A5575" w:rsidRPr="008D2F75" w:rsidRDefault="009A5575" w:rsidP="008D2F75">
      <w:pPr>
        <w:jc w:val="center"/>
        <w:rPr>
          <w:color w:val="FFD966" w:themeColor="accent4" w:themeTint="99"/>
        </w:rPr>
      </w:pPr>
      <w:r w:rsidRPr="008D2F75">
        <w:rPr>
          <w:color w:val="FFD966" w:themeColor="accent4" w:themeTint="99"/>
        </w:rPr>
        <w:t>Prévoir la plantation ou t</w:t>
      </w:r>
      <w:r w:rsidR="00EE104A" w:rsidRPr="008D2F75">
        <w:rPr>
          <w:color w:val="FFD966" w:themeColor="accent4" w:themeTint="99"/>
        </w:rPr>
        <w:t>aille des fruitiers et petits fruitiers</w:t>
      </w:r>
    </w:p>
    <w:p w14:paraId="682A9651" w14:textId="77777777" w:rsidR="00EE104A" w:rsidRPr="008D2F75" w:rsidRDefault="00EE104A" w:rsidP="008D2F75">
      <w:pPr>
        <w:jc w:val="center"/>
        <w:rPr>
          <w:color w:val="FFD966" w:themeColor="accent4" w:themeTint="99"/>
        </w:rPr>
      </w:pPr>
      <w:r w:rsidRPr="008D2F75">
        <w:rPr>
          <w:color w:val="FFD966" w:themeColor="accent4" w:themeTint="99"/>
        </w:rPr>
        <w:t>Les engrais verts</w:t>
      </w:r>
    </w:p>
    <w:p w14:paraId="44D59497" w14:textId="77777777" w:rsidR="00EE104A" w:rsidRPr="008D2F75" w:rsidRDefault="00EE104A" w:rsidP="008D2F75">
      <w:pPr>
        <w:jc w:val="center"/>
        <w:rPr>
          <w:color w:val="FFD966" w:themeColor="accent4" w:themeTint="99"/>
        </w:rPr>
      </w:pPr>
      <w:r w:rsidRPr="008D2F75">
        <w:rPr>
          <w:color w:val="FFD966" w:themeColor="accent4" w:themeTint="99"/>
        </w:rPr>
        <w:t>Récolte des semences</w:t>
      </w:r>
    </w:p>
    <w:p w14:paraId="50B245AA" w14:textId="77777777" w:rsidR="00EE104A" w:rsidRDefault="00EE104A" w:rsidP="008D2F75">
      <w:pPr>
        <w:jc w:val="center"/>
      </w:pPr>
    </w:p>
    <w:p w14:paraId="6227584F" w14:textId="77777777" w:rsidR="00EE104A" w:rsidRPr="008D2F75" w:rsidRDefault="008D2F75" w:rsidP="008D2F75">
      <w:pPr>
        <w:jc w:val="center"/>
        <w:rPr>
          <w:color w:val="3B3838" w:themeColor="background2" w:themeShade="40"/>
        </w:rPr>
      </w:pPr>
      <w:r w:rsidRPr="008D2F75">
        <w:rPr>
          <w:color w:val="3B3838" w:themeColor="background2" w:themeShade="40"/>
        </w:rPr>
        <w:t>HIVER</w:t>
      </w:r>
    </w:p>
    <w:p w14:paraId="1A73A877" w14:textId="77777777" w:rsidR="00EE104A" w:rsidRPr="008D2F75" w:rsidRDefault="00EE104A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>Hivernage du potager</w:t>
      </w:r>
    </w:p>
    <w:p w14:paraId="6212A7EF" w14:textId="77777777" w:rsidR="00EE104A" w:rsidRPr="008D2F75" w:rsidRDefault="00EE104A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 xml:space="preserve">Préparer </w:t>
      </w:r>
      <w:r w:rsidR="0065053D" w:rsidRPr="008D2F75">
        <w:rPr>
          <w:color w:val="7B7B7B" w:themeColor="accent3" w:themeShade="BF"/>
        </w:rPr>
        <w:t xml:space="preserve">ses parcelles </w:t>
      </w:r>
      <w:r w:rsidRPr="008D2F75">
        <w:rPr>
          <w:color w:val="7B7B7B" w:themeColor="accent3" w:themeShade="BF"/>
        </w:rPr>
        <w:t>et nourrir son sol</w:t>
      </w:r>
    </w:p>
    <w:p w14:paraId="00C15957" w14:textId="77777777" w:rsidR="009A5575" w:rsidRPr="008D2F75" w:rsidRDefault="009A5575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>Le compost</w:t>
      </w:r>
    </w:p>
    <w:p w14:paraId="148D0618" w14:textId="77777777" w:rsidR="0057758A" w:rsidRPr="008D2F75" w:rsidRDefault="0057758A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>Préparer ses outils</w:t>
      </w:r>
    </w:p>
    <w:p w14:paraId="012F9600" w14:textId="77777777" w:rsidR="0065053D" w:rsidRPr="008D2F75" w:rsidRDefault="0065053D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>Les oiseaux</w:t>
      </w:r>
    </w:p>
    <w:p w14:paraId="199A1D5C" w14:textId="77777777" w:rsidR="00EE104A" w:rsidRPr="008D2F75" w:rsidRDefault="00EE104A" w:rsidP="008D2F75">
      <w:pPr>
        <w:jc w:val="center"/>
        <w:rPr>
          <w:color w:val="7B7B7B" w:themeColor="accent3" w:themeShade="BF"/>
        </w:rPr>
      </w:pPr>
      <w:r w:rsidRPr="008D2F75">
        <w:rPr>
          <w:color w:val="7B7B7B" w:themeColor="accent3" w:themeShade="BF"/>
        </w:rPr>
        <w:t>Dessiner (ou redessiner) son potager</w:t>
      </w:r>
    </w:p>
    <w:p w14:paraId="486519B8" w14:textId="77777777" w:rsidR="00EE104A" w:rsidRDefault="00EE104A" w:rsidP="008D2F75">
      <w:pPr>
        <w:jc w:val="center"/>
      </w:pPr>
    </w:p>
    <w:p w14:paraId="69987385" w14:textId="77777777" w:rsidR="008D2F75" w:rsidRPr="008D2F75" w:rsidRDefault="008D2F75" w:rsidP="008D2F75">
      <w:pPr>
        <w:jc w:val="center"/>
        <w:rPr>
          <w:color w:val="538135" w:themeColor="accent6" w:themeShade="BF"/>
        </w:rPr>
      </w:pPr>
      <w:r w:rsidRPr="008D2F75">
        <w:rPr>
          <w:color w:val="538135" w:themeColor="accent6" w:themeShade="BF"/>
        </w:rPr>
        <w:t>PRINTEMPS</w:t>
      </w:r>
    </w:p>
    <w:p w14:paraId="1894A0B1" w14:textId="77777777" w:rsidR="0065053D" w:rsidRPr="008D2F75" w:rsidRDefault="0065053D" w:rsidP="008D2F75">
      <w:pPr>
        <w:jc w:val="center"/>
        <w:rPr>
          <w:color w:val="A8D08D" w:themeColor="accent6" w:themeTint="99"/>
        </w:rPr>
      </w:pPr>
      <w:r w:rsidRPr="008D2F75">
        <w:rPr>
          <w:color w:val="A8D08D" w:themeColor="accent6" w:themeTint="99"/>
        </w:rPr>
        <w:t xml:space="preserve">Préparer son sol : le paillage, la </w:t>
      </w:r>
      <w:proofErr w:type="spellStart"/>
      <w:r w:rsidRPr="008D2F75">
        <w:rPr>
          <w:color w:val="A8D08D" w:themeColor="accent6" w:themeTint="99"/>
        </w:rPr>
        <w:t>grelinette</w:t>
      </w:r>
      <w:proofErr w:type="spellEnd"/>
      <w:r w:rsidRPr="008D2F75">
        <w:rPr>
          <w:color w:val="A8D08D" w:themeColor="accent6" w:themeTint="99"/>
        </w:rPr>
        <w:t>…</w:t>
      </w:r>
    </w:p>
    <w:p w14:paraId="18E564F2" w14:textId="77777777" w:rsidR="00EE104A" w:rsidRPr="008D2F75" w:rsidRDefault="005F74EB" w:rsidP="008D2F75">
      <w:pPr>
        <w:jc w:val="center"/>
        <w:rPr>
          <w:color w:val="A8D08D" w:themeColor="accent6" w:themeTint="99"/>
        </w:rPr>
      </w:pPr>
      <w:r w:rsidRPr="008D2F75">
        <w:rPr>
          <w:color w:val="A8D08D" w:themeColor="accent6" w:themeTint="99"/>
        </w:rPr>
        <w:t xml:space="preserve">Dresser son calendrier de travail pour </w:t>
      </w:r>
      <w:r w:rsidR="00EE104A" w:rsidRPr="008D2F75">
        <w:rPr>
          <w:color w:val="A8D08D" w:themeColor="accent6" w:themeTint="99"/>
        </w:rPr>
        <w:t>une production régulière et abondante</w:t>
      </w:r>
    </w:p>
    <w:p w14:paraId="335E45B2" w14:textId="77777777" w:rsidR="0065053D" w:rsidRPr="008D2F75" w:rsidRDefault="0065053D" w:rsidP="008D2F75">
      <w:pPr>
        <w:jc w:val="center"/>
        <w:rPr>
          <w:color w:val="A8D08D" w:themeColor="accent6" w:themeTint="99"/>
        </w:rPr>
      </w:pPr>
      <w:r w:rsidRPr="008D2F75">
        <w:rPr>
          <w:color w:val="A8D08D" w:themeColor="accent6" w:themeTint="99"/>
        </w:rPr>
        <w:t>Préparation de la serre</w:t>
      </w:r>
    </w:p>
    <w:p w14:paraId="42A496D4" w14:textId="77777777" w:rsidR="00EE104A" w:rsidRDefault="005F74EB" w:rsidP="008D2F75">
      <w:pPr>
        <w:jc w:val="center"/>
        <w:rPr>
          <w:color w:val="A8D08D" w:themeColor="accent6" w:themeTint="99"/>
        </w:rPr>
      </w:pPr>
      <w:r w:rsidRPr="008D2F75">
        <w:rPr>
          <w:color w:val="A8D08D" w:themeColor="accent6" w:themeTint="99"/>
        </w:rPr>
        <w:t>Prépa</w:t>
      </w:r>
      <w:r w:rsidR="00EE104A" w:rsidRPr="008D2F75">
        <w:rPr>
          <w:color w:val="A8D08D" w:themeColor="accent6" w:themeTint="99"/>
        </w:rPr>
        <w:t>r</w:t>
      </w:r>
      <w:r w:rsidRPr="008D2F75">
        <w:rPr>
          <w:color w:val="A8D08D" w:themeColor="accent6" w:themeTint="99"/>
        </w:rPr>
        <w:t>ation de</w:t>
      </w:r>
      <w:r w:rsidR="00EE104A" w:rsidRPr="008D2F75">
        <w:rPr>
          <w:color w:val="A8D08D" w:themeColor="accent6" w:themeTint="99"/>
        </w:rPr>
        <w:t xml:space="preserve"> ses semis</w:t>
      </w:r>
      <w:r w:rsidRPr="008D2F75">
        <w:rPr>
          <w:color w:val="A8D08D" w:themeColor="accent6" w:themeTint="99"/>
        </w:rPr>
        <w:t xml:space="preserve"> et repiquage</w:t>
      </w:r>
    </w:p>
    <w:p w14:paraId="3F3B22B3" w14:textId="77777777" w:rsidR="008D2F75" w:rsidRDefault="008D2F75" w:rsidP="008D2F75">
      <w:pPr>
        <w:jc w:val="center"/>
        <w:rPr>
          <w:color w:val="A8D08D" w:themeColor="accent6" w:themeTint="99"/>
        </w:rPr>
      </w:pPr>
    </w:p>
    <w:p w14:paraId="5AAF0524" w14:textId="77777777" w:rsidR="008D2F75" w:rsidRPr="008D2F75" w:rsidRDefault="008D2F75" w:rsidP="008D2F75">
      <w:pPr>
        <w:jc w:val="center"/>
        <w:rPr>
          <w:color w:val="C45911" w:themeColor="accent2" w:themeShade="BF"/>
        </w:rPr>
      </w:pPr>
      <w:r w:rsidRPr="008D2F75">
        <w:rPr>
          <w:color w:val="C45911" w:themeColor="accent2" w:themeShade="BF"/>
        </w:rPr>
        <w:t>Coaching à domicile</w:t>
      </w:r>
      <w:r>
        <w:rPr>
          <w:color w:val="C45911" w:themeColor="accent2" w:themeShade="BF"/>
        </w:rPr>
        <w:t xml:space="preserve"> ou dans un lieu à convenir</w:t>
      </w:r>
    </w:p>
    <w:p w14:paraId="0765274C" w14:textId="77777777" w:rsidR="008D2F75" w:rsidRPr="008D2F75" w:rsidRDefault="008D2F75" w:rsidP="008D2F75">
      <w:pPr>
        <w:jc w:val="center"/>
        <w:rPr>
          <w:color w:val="C45911" w:themeColor="accent2" w:themeShade="BF"/>
        </w:rPr>
      </w:pPr>
      <w:r w:rsidRPr="008D2F75">
        <w:rPr>
          <w:color w:val="C45911" w:themeColor="accent2" w:themeShade="BF"/>
        </w:rPr>
        <w:t>150 euros par session de 2 heures</w:t>
      </w:r>
    </w:p>
    <w:p w14:paraId="4EA153B1" w14:textId="77777777" w:rsidR="008D2F75" w:rsidRPr="008D2F75" w:rsidRDefault="008D2F75" w:rsidP="008D2F75">
      <w:pPr>
        <w:jc w:val="center"/>
        <w:rPr>
          <w:color w:val="C45911" w:themeColor="accent2" w:themeShade="BF"/>
        </w:rPr>
      </w:pPr>
      <w:r w:rsidRPr="008D2F75">
        <w:rPr>
          <w:color w:val="C45911" w:themeColor="accent2" w:themeShade="BF"/>
        </w:rPr>
        <w:t xml:space="preserve">Cycle annuel : </w:t>
      </w:r>
      <w:r>
        <w:rPr>
          <w:color w:val="C45911" w:themeColor="accent2" w:themeShade="BF"/>
        </w:rPr>
        <w:t>500</w:t>
      </w:r>
      <w:r w:rsidRPr="008D2F75">
        <w:rPr>
          <w:color w:val="C45911" w:themeColor="accent2" w:themeShade="BF"/>
        </w:rPr>
        <w:t xml:space="preserve"> euros </w:t>
      </w:r>
      <w:bookmarkStart w:id="0" w:name="_GoBack"/>
      <w:bookmarkEnd w:id="0"/>
    </w:p>
    <w:p w14:paraId="1E149946" w14:textId="77777777" w:rsidR="00EE104A" w:rsidRPr="00EE104A" w:rsidRDefault="005F74EB">
      <w:r>
        <w:tab/>
      </w:r>
      <w:r w:rsidR="00EE104A">
        <w:tab/>
      </w:r>
    </w:p>
    <w:sectPr w:rsidR="00EE104A" w:rsidRPr="00EE104A" w:rsidSect="001F78C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4A"/>
    <w:rsid w:val="00120598"/>
    <w:rsid w:val="001F78CC"/>
    <w:rsid w:val="0029144A"/>
    <w:rsid w:val="00533BC2"/>
    <w:rsid w:val="0057758A"/>
    <w:rsid w:val="005F74EB"/>
    <w:rsid w:val="00640EE4"/>
    <w:rsid w:val="0065053D"/>
    <w:rsid w:val="008D2F75"/>
    <w:rsid w:val="009217F6"/>
    <w:rsid w:val="009A5575"/>
    <w:rsid w:val="00EE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834B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de Vestel</dc:creator>
  <cp:keywords/>
  <dc:description/>
  <cp:lastModifiedBy>Laurence de Vestel</cp:lastModifiedBy>
  <cp:revision>1</cp:revision>
  <dcterms:created xsi:type="dcterms:W3CDTF">2018-06-15T08:03:00Z</dcterms:created>
  <dcterms:modified xsi:type="dcterms:W3CDTF">2018-06-15T10:04:00Z</dcterms:modified>
</cp:coreProperties>
</file>